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A00" w:rsidRDefault="00272A00" w:rsidP="00272A00">
      <w:pPr>
        <w:spacing w:before="120" w:line="240" w:lineRule="atLeast"/>
        <w:rPr>
          <w:rFonts w:ascii="Verdana" w:hAnsi="Verdana"/>
          <w:b/>
          <w:color w:val="000000"/>
          <w:sz w:val="17"/>
          <w:lang w:val="ru-RU"/>
        </w:rPr>
      </w:pPr>
      <w:bookmarkStart w:id="0" w:name="_GoBack"/>
      <w:bookmarkEnd w:id="0"/>
    </w:p>
    <w:p w:rsidR="00BF567C" w:rsidRDefault="00BF567C" w:rsidP="00272A00">
      <w:pPr>
        <w:spacing w:before="120" w:line="240" w:lineRule="atLeast"/>
        <w:rPr>
          <w:rFonts w:ascii="Verdana" w:hAnsi="Verdana"/>
          <w:b/>
          <w:color w:val="000000"/>
          <w:sz w:val="17"/>
          <w:lang w:val="ru-RU"/>
        </w:rPr>
      </w:pPr>
      <w:r w:rsidRPr="00BF567C">
        <w:rPr>
          <w:rFonts w:ascii="Verdana" w:hAnsi="Verdana"/>
          <w:b/>
          <w:noProof/>
          <w:color w:val="000000"/>
          <w:sz w:val="17"/>
          <w:lang w:val="ru-RU"/>
        </w:rPr>
        <w:drawing>
          <wp:inline distT="0" distB="0" distL="0" distR="0">
            <wp:extent cx="5760720" cy="8391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8391925"/>
                    </a:xfrm>
                    <a:prstGeom prst="rect">
                      <a:avLst/>
                    </a:prstGeom>
                    <a:noFill/>
                    <a:ln>
                      <a:noFill/>
                    </a:ln>
                  </pic:spPr>
                </pic:pic>
              </a:graphicData>
            </a:graphic>
          </wp:inline>
        </w:drawing>
      </w:r>
    </w:p>
    <w:p w:rsidR="00BF567C" w:rsidRDefault="00BF567C"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Default="00272A00" w:rsidP="00272A00">
      <w:pPr>
        <w:spacing w:before="120" w:line="240" w:lineRule="atLeast"/>
        <w:rPr>
          <w:rFonts w:ascii="Verdana" w:hAnsi="Verdana"/>
          <w:b/>
          <w:color w:val="000000"/>
          <w:sz w:val="17"/>
          <w:lang w:val="ru-RU"/>
        </w:rPr>
      </w:pPr>
    </w:p>
    <w:p w:rsidR="00272A00" w:rsidRPr="00272A00" w:rsidRDefault="00272A00" w:rsidP="00272A00">
      <w:pPr>
        <w:spacing w:before="120" w:line="240" w:lineRule="atLeast"/>
        <w:rPr>
          <w:rFonts w:ascii="Times New Roman" w:hAnsi="Times New Roman"/>
          <w:color w:val="000000"/>
          <w:sz w:val="22"/>
          <w:lang w:val="ru-RU"/>
        </w:rPr>
      </w:pPr>
      <w:r>
        <w:rPr>
          <w:rFonts w:ascii="Verdana" w:hAnsi="Verdana"/>
          <w:b/>
          <w:color w:val="000000"/>
          <w:sz w:val="17"/>
        </w:rPr>
        <w:t> </w:t>
      </w:r>
      <w:r w:rsidRPr="00272A00">
        <w:rPr>
          <w:rFonts w:ascii="Times New Roman" w:hAnsi="Times New Roman"/>
          <w:b/>
          <w:color w:val="000000"/>
          <w:sz w:val="22"/>
          <w:lang w:val="ru-RU"/>
        </w:rPr>
        <w:t>1. Общие положения</w:t>
      </w:r>
    </w:p>
    <w:p w:rsidR="00272A00" w:rsidRPr="00272A00" w:rsidRDefault="00272A00" w:rsidP="00272A00">
      <w:pPr>
        <w:spacing w:after="200" w:line="340" w:lineRule="atLeast"/>
        <w:rPr>
          <w:rFonts w:ascii="Times New Roman" w:hAnsi="Times New Roman"/>
          <w:lang w:val="ru-RU"/>
        </w:rPr>
      </w:pPr>
      <w:r w:rsidRPr="00272A00">
        <w:rPr>
          <w:rFonts w:ascii="Times New Roman" w:hAnsi="Times New Roman"/>
          <w:lang w:val="ru-RU"/>
        </w:rPr>
        <w:t>1.1.</w:t>
      </w:r>
      <w:r>
        <w:rPr>
          <w:rFonts w:ascii="Times New Roman" w:hAnsi="Times New Roman"/>
        </w:rPr>
        <w:t> </w:t>
      </w:r>
      <w:r w:rsidRPr="00272A00">
        <w:rPr>
          <w:rFonts w:ascii="Times New Roman" w:hAnsi="Times New Roman"/>
          <w:lang w:val="ru-RU"/>
        </w:rPr>
        <w:t>Настоящее положение разработано для Муниципального бюджетного дошкольного образовательного учреждения Сокуровского детского сада «Ромашка»» Лаишевского муниципального района РТ (далее – Учреждение) на основании  Устава Учреждения.</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1.2.</w:t>
      </w:r>
      <w:r>
        <w:rPr>
          <w:rFonts w:ascii="Times New Roman" w:hAnsi="Times New Roman"/>
          <w:color w:val="000000"/>
        </w:rPr>
        <w:t> </w:t>
      </w:r>
      <w:r w:rsidRPr="00272A00">
        <w:rPr>
          <w:rFonts w:ascii="Times New Roman" w:hAnsi="Times New Roman"/>
          <w:color w:val="000000"/>
          <w:lang w:val="ru-RU"/>
        </w:rPr>
        <w:t>Педагогический</w:t>
      </w:r>
      <w:r w:rsidRPr="00272A00">
        <w:rPr>
          <w:rFonts w:ascii="Times New Roman" w:hAnsi="Times New Roman"/>
          <w:color w:val="000000"/>
          <w:lang w:val="ru-RU"/>
        </w:rPr>
        <w:tab/>
        <w:t>совет</w:t>
      </w:r>
      <w:r w:rsidRPr="00272A00">
        <w:rPr>
          <w:rFonts w:ascii="Times New Roman" w:hAnsi="Times New Roman"/>
          <w:color w:val="000000"/>
          <w:lang w:val="ru-RU"/>
        </w:rPr>
        <w:tab/>
        <w:t>—</w:t>
      </w:r>
      <w:r w:rsidRPr="00272A00">
        <w:rPr>
          <w:rFonts w:ascii="Times New Roman" w:hAnsi="Times New Roman"/>
          <w:color w:val="000000"/>
          <w:lang w:val="ru-RU"/>
        </w:rPr>
        <w:tab/>
        <w:t>постоя</w:t>
      </w:r>
      <w:r w:rsidR="00923F17">
        <w:rPr>
          <w:rFonts w:ascii="Times New Roman" w:hAnsi="Times New Roman"/>
          <w:color w:val="000000"/>
          <w:lang w:val="ru-RU"/>
        </w:rPr>
        <w:t xml:space="preserve">нно </w:t>
      </w:r>
      <w:r w:rsidR="00923F17">
        <w:rPr>
          <w:rFonts w:ascii="Times New Roman" w:hAnsi="Times New Roman"/>
          <w:color w:val="000000"/>
          <w:lang w:val="ru-RU"/>
        </w:rPr>
        <w:tab/>
        <w:t xml:space="preserve">действующий </w:t>
      </w:r>
      <w:r w:rsidR="00923F17">
        <w:rPr>
          <w:rFonts w:ascii="Times New Roman" w:hAnsi="Times New Roman"/>
          <w:color w:val="000000"/>
          <w:lang w:val="ru-RU"/>
        </w:rPr>
        <w:tab/>
        <w:t xml:space="preserve">коллегиальный </w:t>
      </w:r>
      <w:r w:rsidRPr="00272A00">
        <w:rPr>
          <w:rFonts w:ascii="Times New Roman" w:hAnsi="Times New Roman"/>
          <w:color w:val="000000"/>
          <w:lang w:val="ru-RU"/>
        </w:rPr>
        <w:t>орган управления педагогической деятельностью Учреждения,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w:t>
      </w:r>
      <w:r w:rsidRPr="00272A00">
        <w:rPr>
          <w:rFonts w:ascii="Times New Roman" w:hAnsi="Times New Roman"/>
          <w:color w:val="000000"/>
          <w:lang w:val="ru-RU"/>
        </w:rPr>
        <w:cr/>
        <w:t>1.3.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r w:rsidRPr="00272A00">
        <w:rPr>
          <w:rFonts w:ascii="Times New Roman" w:hAnsi="Times New Roman"/>
          <w:color w:val="000000"/>
          <w:lang w:val="ru-RU"/>
        </w:rPr>
        <w:cr/>
        <w:t>1.4. Решение, принятое Педагогическим советом и не противоречащее законодательству РФ, Уставу Учреждения, является обязательным для исполнения всеми педагогами Учреждения.</w:t>
      </w:r>
      <w:r w:rsidRPr="00272A00">
        <w:rPr>
          <w:rFonts w:ascii="Times New Roman" w:hAnsi="Times New Roman"/>
          <w:color w:val="000000"/>
          <w:lang w:val="ru-RU"/>
        </w:rPr>
        <w:cr/>
        <w:t>1.5. Изменения и дополнения в настоящее Положение вносятся Педагогическим советом и принимаются на его заседании.</w:t>
      </w:r>
      <w:r w:rsidRPr="00272A00">
        <w:rPr>
          <w:rFonts w:ascii="Times New Roman" w:hAnsi="Times New Roman"/>
          <w:color w:val="000000"/>
          <w:lang w:val="ru-RU"/>
        </w:rPr>
        <w:cr/>
        <w:t>1.6.Срок данного положения не ограничен. Положение действует до принятия нового.</w:t>
      </w:r>
      <w:r w:rsidRPr="00272A00">
        <w:rPr>
          <w:rFonts w:ascii="Times New Roman" w:hAnsi="Times New Roman"/>
          <w:color w:val="000000"/>
          <w:lang w:val="ru-RU"/>
        </w:rPr>
        <w:cr/>
      </w:r>
      <w:r w:rsidRPr="00272A00">
        <w:rPr>
          <w:rFonts w:ascii="Times New Roman" w:hAnsi="Times New Roman"/>
          <w:b/>
          <w:color w:val="000000"/>
          <w:lang w:val="ru-RU"/>
        </w:rPr>
        <w:t>2. Основные задачи</w:t>
      </w:r>
      <w:r>
        <w:rPr>
          <w:rFonts w:ascii="Times New Roman" w:hAnsi="Times New Roman"/>
          <w:b/>
          <w:color w:val="000000"/>
        </w:rPr>
        <w:t> </w:t>
      </w:r>
      <w:r w:rsidRPr="00272A00">
        <w:rPr>
          <w:rFonts w:ascii="Times New Roman" w:hAnsi="Times New Roman"/>
          <w:b/>
          <w:color w:val="000000"/>
          <w:lang w:val="ru-RU"/>
        </w:rPr>
        <w:t xml:space="preserve"> педагогического совета.</w:t>
      </w:r>
      <w:r w:rsidRPr="00272A00">
        <w:rPr>
          <w:rFonts w:ascii="Verdana" w:hAnsi="Verdana"/>
          <w:color w:val="000000"/>
          <w:lang w:val="ru-RU"/>
        </w:rPr>
        <w:cr/>
      </w:r>
      <w:r w:rsidRPr="00272A00">
        <w:rPr>
          <w:rFonts w:ascii="Times New Roman" w:hAnsi="Times New Roman"/>
          <w:color w:val="000000"/>
          <w:lang w:val="ru-RU"/>
        </w:rPr>
        <w:t>2.1. Главными задачами Педагогического совета являются:</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реализация государственной политики в области дошкольного образования;</w:t>
      </w:r>
      <w:r w:rsidRPr="00272A00">
        <w:rPr>
          <w:rFonts w:ascii="Times New Roman" w:hAnsi="Times New Roman"/>
          <w:color w:val="000000"/>
          <w:lang w:val="ru-RU"/>
        </w:rPr>
        <w:cr/>
        <w:t>определение направлений образовательной деятельности, разработка программы развития Учреждения;</w:t>
      </w:r>
      <w:r w:rsidRPr="00272A00">
        <w:rPr>
          <w:rFonts w:ascii="Times New Roman" w:hAnsi="Times New Roman"/>
          <w:color w:val="000000"/>
          <w:lang w:val="ru-RU"/>
        </w:rPr>
        <w:cr/>
        <w:t>внедрение в практику работы Учреждения достижений педагогической науки, передового педагогического опыта;</w:t>
      </w:r>
      <w:r w:rsidRPr="00272A00">
        <w:rPr>
          <w:rFonts w:ascii="Times New Roman" w:hAnsi="Times New Roman"/>
          <w:color w:val="000000"/>
          <w:lang w:val="ru-RU"/>
        </w:rPr>
        <w:cr/>
        <w:t>повышение профессионального мастерства, развитие творческой активности педагогических работников Учреждения.</w:t>
      </w:r>
    </w:p>
    <w:p w:rsidR="00272A00" w:rsidRPr="00272A00" w:rsidRDefault="00272A00" w:rsidP="00272A00">
      <w:pPr>
        <w:spacing w:before="120" w:line="240" w:lineRule="atLeast"/>
        <w:jc w:val="both"/>
        <w:rPr>
          <w:rFonts w:ascii="Times New Roman" w:hAnsi="Times New Roman"/>
          <w:color w:val="000000"/>
          <w:lang w:val="ru-RU"/>
        </w:rPr>
      </w:pPr>
      <w:r>
        <w:rPr>
          <w:rFonts w:ascii="Times New Roman" w:hAnsi="Times New Roman"/>
          <w:b/>
          <w:color w:val="000000"/>
        </w:rPr>
        <w:t> </w:t>
      </w:r>
      <w:r w:rsidRPr="00272A00">
        <w:rPr>
          <w:rFonts w:ascii="Times New Roman" w:hAnsi="Times New Roman"/>
          <w:b/>
          <w:color w:val="000000"/>
          <w:lang w:val="ru-RU"/>
        </w:rPr>
        <w:t>3. Функции Педагогического совета</w:t>
      </w:r>
      <w:r w:rsidRPr="00272A00">
        <w:rPr>
          <w:rFonts w:ascii="Times New Roman" w:hAnsi="Times New Roman"/>
          <w:color w:val="000000"/>
          <w:lang w:val="ru-RU"/>
        </w:rPr>
        <w:cr/>
        <w:t>3.1. Педагогический совет:</w:t>
      </w:r>
    </w:p>
    <w:p w:rsidR="00272A00" w:rsidRPr="00272A00" w:rsidRDefault="00272A00" w:rsidP="00272A00">
      <w:pPr>
        <w:spacing w:line="240" w:lineRule="atLeast"/>
        <w:ind w:left="714" w:hanging="357"/>
        <w:jc w:val="both"/>
        <w:rPr>
          <w:rFonts w:ascii="Verdana" w:hAnsi="Verdana"/>
          <w:color w:val="000000"/>
          <w:lang w:val="ru-RU"/>
        </w:rPr>
      </w:pPr>
      <w:r w:rsidRPr="00272A00">
        <w:rPr>
          <w:rFonts w:ascii="Times New Roman" w:hAnsi="Times New Roman"/>
          <w:color w:val="000000"/>
          <w:lang w:val="ru-RU"/>
        </w:rPr>
        <w:t>разрабатывает, и утверждает образовательную программу Учреждения, программу развития Учреждения; обсуждает и рекомендует к утверждению проект годового плана Учреждения;</w:t>
      </w:r>
      <w:r w:rsidRPr="00272A00">
        <w:rPr>
          <w:rFonts w:ascii="Verdana" w:hAnsi="Verdana"/>
          <w:color w:val="000000"/>
          <w:lang w:val="ru-RU"/>
        </w:rPr>
        <w:cr/>
      </w:r>
      <w:r w:rsidRPr="00272A00">
        <w:rPr>
          <w:rFonts w:ascii="Times New Roman" w:hAnsi="Times New Roman"/>
          <w:color w:val="000000"/>
          <w:lang w:val="ru-RU"/>
        </w:rPr>
        <w:t>рассматривает вопросы повышения квалификации, переподготовки, аттестации педагогических кадров;</w:t>
      </w:r>
      <w:r w:rsidRPr="00272A00">
        <w:rPr>
          <w:rFonts w:ascii="Times New Roman" w:hAnsi="Times New Roman"/>
          <w:color w:val="000000"/>
          <w:lang w:val="ru-RU"/>
        </w:rPr>
        <w:cr/>
        <w:t>принимает и вносит на утверждение заведующему Учреждением локальные акты, регламентирующие организацию образовательного процесса в Учреждении;</w:t>
      </w:r>
      <w:r w:rsidRPr="00272A00">
        <w:rPr>
          <w:rFonts w:ascii="Times New Roman" w:hAnsi="Times New Roman"/>
          <w:color w:val="000000"/>
          <w:lang w:val="ru-RU"/>
        </w:rPr>
        <w:cr/>
        <w:t>заслушивает информацию и отчеты руководящих, педагогических и медицинских работников Учреждения, доклады и информацию представителей организаций и учреждений, взаимодействующих с Учреждением по вопросам образования и воспитания детей;</w:t>
      </w:r>
      <w:r w:rsidRPr="00272A00">
        <w:rPr>
          <w:rFonts w:ascii="Verdana" w:hAnsi="Verdana"/>
          <w:color w:val="000000"/>
          <w:lang w:val="ru-RU"/>
        </w:rPr>
        <w:cr/>
      </w:r>
      <w:r w:rsidRPr="00272A00">
        <w:rPr>
          <w:rFonts w:ascii="Times New Roman" w:hAnsi="Times New Roman"/>
          <w:color w:val="000000"/>
          <w:lang w:val="ru-RU"/>
        </w:rPr>
        <w:t>ходатайствует о награждении работников Учреждения.</w:t>
      </w:r>
    </w:p>
    <w:p w:rsidR="00923F17" w:rsidRDefault="00923F17" w:rsidP="00272A00">
      <w:pPr>
        <w:spacing w:before="120" w:line="240" w:lineRule="atLeast"/>
        <w:jc w:val="both"/>
        <w:rPr>
          <w:rFonts w:ascii="Times New Roman" w:hAnsi="Times New Roman"/>
          <w:b/>
          <w:color w:val="000000"/>
          <w:lang w:val="ru-RU"/>
        </w:rPr>
      </w:pPr>
    </w:p>
    <w:p w:rsidR="00923F17" w:rsidRDefault="00923F17" w:rsidP="00272A00">
      <w:pPr>
        <w:spacing w:before="120" w:line="240" w:lineRule="atLeast"/>
        <w:jc w:val="both"/>
        <w:rPr>
          <w:rFonts w:ascii="Times New Roman" w:hAnsi="Times New Roman"/>
          <w:b/>
          <w:color w:val="000000"/>
          <w:lang w:val="ru-RU"/>
        </w:rPr>
      </w:pPr>
    </w:p>
    <w:p w:rsidR="00923F17" w:rsidRDefault="00923F17" w:rsidP="00272A00">
      <w:pPr>
        <w:spacing w:before="120" w:line="240" w:lineRule="atLeast"/>
        <w:jc w:val="both"/>
        <w:rPr>
          <w:rFonts w:ascii="Times New Roman" w:hAnsi="Times New Roman"/>
          <w:b/>
          <w:color w:val="000000"/>
          <w:lang w:val="ru-RU"/>
        </w:rPr>
      </w:pPr>
    </w:p>
    <w:p w:rsidR="00923F17" w:rsidRDefault="00923F17" w:rsidP="00272A00">
      <w:pPr>
        <w:spacing w:before="120" w:line="240" w:lineRule="atLeast"/>
        <w:jc w:val="both"/>
        <w:rPr>
          <w:rFonts w:ascii="Times New Roman" w:hAnsi="Times New Roman"/>
          <w:b/>
          <w:color w:val="000000"/>
          <w:lang w:val="ru-RU"/>
        </w:rPr>
      </w:pPr>
    </w:p>
    <w:p w:rsidR="00923F17" w:rsidRDefault="00923F17" w:rsidP="00272A00">
      <w:pPr>
        <w:spacing w:before="120" w:line="240" w:lineRule="atLeast"/>
        <w:jc w:val="both"/>
        <w:rPr>
          <w:rFonts w:ascii="Times New Roman" w:hAnsi="Times New Roman"/>
          <w:b/>
          <w:color w:val="000000"/>
          <w:lang w:val="ru-RU"/>
        </w:rPr>
      </w:pP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b/>
          <w:color w:val="000000"/>
          <w:lang w:val="ru-RU"/>
        </w:rPr>
        <w:t>4. Права Педагогического совета</w:t>
      </w:r>
    </w:p>
    <w:p w:rsidR="00272A00" w:rsidRPr="00272A00" w:rsidRDefault="00272A00" w:rsidP="00272A00">
      <w:pPr>
        <w:spacing w:line="240" w:lineRule="atLeast"/>
        <w:jc w:val="both"/>
        <w:rPr>
          <w:rFonts w:ascii="Times New Roman" w:hAnsi="Times New Roman"/>
          <w:color w:val="000000"/>
          <w:lang w:val="ru-RU"/>
        </w:rPr>
      </w:pPr>
      <w:r w:rsidRPr="00272A00">
        <w:rPr>
          <w:rFonts w:ascii="Times New Roman" w:hAnsi="Times New Roman"/>
          <w:color w:val="000000"/>
          <w:lang w:val="ru-RU"/>
        </w:rPr>
        <w:t>4.1.</w:t>
      </w:r>
      <w:r>
        <w:rPr>
          <w:rFonts w:ascii="Times New Roman" w:hAnsi="Times New Roman"/>
          <w:color w:val="000000"/>
        </w:rPr>
        <w:t> </w:t>
      </w:r>
      <w:r w:rsidRPr="00272A00">
        <w:rPr>
          <w:rFonts w:ascii="Times New Roman" w:hAnsi="Times New Roman"/>
          <w:color w:val="000000"/>
          <w:lang w:val="ru-RU"/>
        </w:rPr>
        <w:t>Педагогический совет имеет право:</w:t>
      </w:r>
      <w:r w:rsidRPr="00272A00">
        <w:rPr>
          <w:rFonts w:ascii="Times New Roman" w:hAnsi="Times New Roman"/>
          <w:color w:val="000000"/>
          <w:lang w:val="ru-RU"/>
        </w:rPr>
        <w:cr/>
        <w:t>участвовать в управлении Учреждением;</w:t>
      </w:r>
      <w:r w:rsidRPr="00272A00">
        <w:rPr>
          <w:rFonts w:ascii="Times New Roman" w:hAnsi="Times New Roman"/>
          <w:color w:val="000000"/>
          <w:lang w:val="ru-RU"/>
        </w:rPr>
        <w:cr/>
        <w:t>выходить с предложениями и заявлениями на Учредителя, в органы муниципальной и государственной власти, в общественные организации.</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4.2.</w:t>
      </w:r>
      <w:r>
        <w:rPr>
          <w:rFonts w:ascii="Times New Roman" w:hAnsi="Times New Roman"/>
          <w:color w:val="000000"/>
        </w:rPr>
        <w:t> </w:t>
      </w:r>
      <w:r w:rsidRPr="00272A00">
        <w:rPr>
          <w:rFonts w:ascii="Times New Roman" w:hAnsi="Times New Roman"/>
          <w:color w:val="000000"/>
          <w:lang w:val="ru-RU"/>
        </w:rPr>
        <w:t>Каждый член Педагогического совета имеет право:</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потребовать обсуждения Педагогическим сове</w:t>
      </w:r>
      <w:r w:rsidR="00923F17">
        <w:rPr>
          <w:rFonts w:ascii="Times New Roman" w:hAnsi="Times New Roman"/>
          <w:color w:val="000000"/>
          <w:lang w:val="ru-RU"/>
        </w:rPr>
        <w:t>том любого вопроса, касающегося</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педагогической деятельности Учреждения, ес</w:t>
      </w:r>
      <w:r w:rsidR="00923F17">
        <w:rPr>
          <w:rFonts w:ascii="Times New Roman" w:hAnsi="Times New Roman"/>
          <w:color w:val="000000"/>
          <w:lang w:val="ru-RU"/>
        </w:rPr>
        <w:t>ли его предложение поддержит не</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менее одной трети</w:t>
      </w:r>
      <w:r w:rsidR="00923F17">
        <w:rPr>
          <w:rFonts w:ascii="Times New Roman" w:hAnsi="Times New Roman"/>
          <w:color w:val="000000"/>
          <w:lang w:val="ru-RU"/>
        </w:rPr>
        <w:t xml:space="preserve"> членов Педагогического совета; </w:t>
      </w:r>
      <w:r w:rsidRPr="00272A00">
        <w:rPr>
          <w:rFonts w:ascii="Times New Roman" w:hAnsi="Times New Roman"/>
          <w:color w:val="000000"/>
          <w:lang w:val="ru-RU"/>
        </w:rPr>
        <w:t xml:space="preserve">при несогласии с решением </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Педагогического совета высказать свое мотивированное мнение, которое д</w:t>
      </w:r>
      <w:r w:rsidR="00923F17">
        <w:rPr>
          <w:rFonts w:ascii="Times New Roman" w:hAnsi="Times New Roman"/>
          <w:color w:val="000000"/>
          <w:lang w:val="ru-RU"/>
        </w:rPr>
        <w:t>олжно</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быть занесено в протокол.</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b/>
          <w:color w:val="000000"/>
          <w:lang w:val="ru-RU"/>
        </w:rPr>
        <w:t>5. Организация управления Педагогическим советом</w:t>
      </w:r>
      <w:r w:rsidRPr="00272A00">
        <w:rPr>
          <w:rFonts w:ascii="Times New Roman" w:hAnsi="Times New Roman"/>
          <w:color w:val="000000"/>
          <w:lang w:val="ru-RU"/>
        </w:rPr>
        <w:cr/>
        <w:t>5.1. В</w:t>
      </w:r>
      <w:r>
        <w:rPr>
          <w:rFonts w:ascii="Times New Roman" w:hAnsi="Times New Roman"/>
          <w:b/>
          <w:color w:val="000000"/>
        </w:rPr>
        <w:t> </w:t>
      </w:r>
      <w:r w:rsidRPr="00272A00">
        <w:rPr>
          <w:rFonts w:ascii="Times New Roman" w:hAnsi="Times New Roman"/>
          <w:color w:val="000000"/>
          <w:lang w:val="ru-RU"/>
        </w:rPr>
        <w:t>состав Педагогического совета входят заведующий, все педагоги Учреждения.</w:t>
      </w:r>
      <w:r w:rsidRPr="00272A00">
        <w:rPr>
          <w:rFonts w:ascii="Times New Roman" w:hAnsi="Times New Roman"/>
          <w:color w:val="000000"/>
          <w:lang w:val="ru-RU"/>
        </w:rPr>
        <w:cr/>
        <w:t>5.2. В нужных случаях на заседание Педагогического совета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r w:rsidRPr="00272A00">
        <w:rPr>
          <w:rFonts w:ascii="Times New Roman" w:hAnsi="Times New Roman"/>
          <w:color w:val="000000"/>
          <w:lang w:val="ru-RU"/>
        </w:rPr>
        <w:cr/>
        <w:t>5.3. Педагогический совет избирает из своего состава   председателя и секретаря сроком на один учебный год.</w:t>
      </w:r>
      <w:r w:rsidRPr="00272A00">
        <w:rPr>
          <w:rFonts w:ascii="Times New Roman" w:hAnsi="Times New Roman"/>
          <w:color w:val="000000"/>
          <w:lang w:val="ru-RU"/>
        </w:rPr>
        <w:cr/>
        <w:t>5.4. Председатель Педагогического совета:</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организует деяте</w:t>
      </w:r>
      <w:r w:rsidR="00923F17">
        <w:rPr>
          <w:rFonts w:ascii="Times New Roman" w:hAnsi="Times New Roman"/>
          <w:color w:val="000000"/>
          <w:lang w:val="ru-RU"/>
        </w:rPr>
        <w:t>льность Педагогического совета;</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 xml:space="preserve">информирует членов Педагогического совета о предстоящем </w:t>
      </w:r>
      <w:r w:rsidR="00923F17">
        <w:rPr>
          <w:rFonts w:ascii="Times New Roman" w:hAnsi="Times New Roman"/>
          <w:color w:val="000000"/>
          <w:lang w:val="ru-RU"/>
        </w:rPr>
        <w:t>заседании не менее</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че</w:t>
      </w:r>
      <w:r w:rsidR="00923F17">
        <w:rPr>
          <w:rFonts w:ascii="Times New Roman" w:hAnsi="Times New Roman"/>
          <w:color w:val="000000"/>
          <w:lang w:val="ru-RU"/>
        </w:rPr>
        <w:t>м за 30 дней до его проведения;</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организует подготовку и проведение за</w:t>
      </w:r>
      <w:r w:rsidR="00923F17">
        <w:rPr>
          <w:rFonts w:ascii="Times New Roman" w:hAnsi="Times New Roman"/>
          <w:color w:val="000000"/>
          <w:lang w:val="ru-RU"/>
        </w:rPr>
        <w:t>седания Педагогического совета;</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определяет повес</w:t>
      </w:r>
      <w:r w:rsidR="00923F17">
        <w:rPr>
          <w:rFonts w:ascii="Times New Roman" w:hAnsi="Times New Roman"/>
          <w:color w:val="000000"/>
          <w:lang w:val="ru-RU"/>
        </w:rPr>
        <w:t>тку дня Педагогического совета;</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контролирует выполнение решений Педагогического совета.</w:t>
      </w:r>
    </w:p>
    <w:p w:rsidR="00923F17"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5.5. Педагогический совет работает по плану, составляющему часть годового плана работы Учреждения.</w:t>
      </w:r>
      <w:r w:rsidRPr="00272A00">
        <w:rPr>
          <w:rFonts w:ascii="Times New Roman" w:hAnsi="Times New Roman"/>
          <w:color w:val="000000"/>
          <w:lang w:val="ru-RU"/>
        </w:rPr>
        <w:cr/>
        <w:t>5.6. Заседания Педагогического совета созываются не реже четырех раз в год, в соответствии с планом работы Учреждения.</w:t>
      </w:r>
      <w:r w:rsidRPr="00272A00">
        <w:rPr>
          <w:rFonts w:ascii="Times New Roman" w:hAnsi="Times New Roman"/>
          <w:color w:val="000000"/>
          <w:lang w:val="ru-RU"/>
        </w:rPr>
        <w:cr/>
        <w:t>5.7. Заседания Педагогического совета правомочны, если на них присутствует не менее половины его состава.</w:t>
      </w:r>
      <w:r w:rsidRPr="00272A00">
        <w:rPr>
          <w:rFonts w:ascii="Times New Roman" w:hAnsi="Times New Roman"/>
          <w:color w:val="000000"/>
          <w:lang w:val="ru-RU"/>
        </w:rPr>
        <w:cr/>
        <w:t>5.8. 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 педагогов.</w:t>
      </w:r>
      <w:r w:rsidRPr="00272A00">
        <w:rPr>
          <w:rFonts w:ascii="Times New Roman" w:hAnsi="Times New Roman"/>
          <w:color w:val="000000"/>
          <w:lang w:val="ru-RU"/>
        </w:rPr>
        <w:cr/>
        <w:t>5.9. Ответственность за выполнение решений Педагогического совета лежит на заведующем Учреждением. Решения выполняют ответственные лица, указанные в протоколе заседания Педагогического совета. Результаты оглашаются на Педагогическом совете на следующем заседании.</w:t>
      </w:r>
      <w:r w:rsidRPr="00272A00">
        <w:rPr>
          <w:rFonts w:ascii="Times New Roman" w:hAnsi="Times New Roman"/>
          <w:color w:val="000000"/>
          <w:lang w:val="ru-RU"/>
        </w:rPr>
        <w:cr/>
        <w:t>5.10.</w:t>
      </w:r>
      <w:r>
        <w:rPr>
          <w:rFonts w:ascii="Times New Roman" w:hAnsi="Times New Roman"/>
          <w:color w:val="000000"/>
        </w:rPr>
        <w:t> </w:t>
      </w:r>
      <w:r w:rsidRPr="00272A00">
        <w:rPr>
          <w:rFonts w:ascii="Times New Roman" w:hAnsi="Times New Roman"/>
          <w:color w:val="000000"/>
          <w:lang w:val="ru-RU"/>
        </w:rPr>
        <w:t xml:space="preserve">Заведующий Учреждением, в случае несогласия с решением Педагогического совета, приостанавливает выполнение решения, извещает об этом Учредителя, представители которого обязаны в 3-дневный срок рассмотреть такое заявление при </w:t>
      </w:r>
    </w:p>
    <w:p w:rsidR="00923F17" w:rsidRDefault="00923F17" w:rsidP="00272A00">
      <w:pPr>
        <w:spacing w:before="120" w:line="240" w:lineRule="atLeast"/>
        <w:jc w:val="both"/>
        <w:rPr>
          <w:rFonts w:ascii="Times New Roman" w:hAnsi="Times New Roman"/>
          <w:color w:val="000000"/>
          <w:lang w:val="ru-RU"/>
        </w:rPr>
      </w:pPr>
    </w:p>
    <w:p w:rsidR="00923F17" w:rsidRDefault="00923F17" w:rsidP="00272A00">
      <w:pPr>
        <w:spacing w:before="120" w:line="240" w:lineRule="atLeast"/>
        <w:jc w:val="both"/>
        <w:rPr>
          <w:rFonts w:ascii="Times New Roman" w:hAnsi="Times New Roman"/>
          <w:color w:val="000000"/>
          <w:lang w:val="ru-RU"/>
        </w:rPr>
      </w:pPr>
    </w:p>
    <w:p w:rsidR="00923F17" w:rsidRDefault="00923F17" w:rsidP="00272A00">
      <w:pPr>
        <w:spacing w:before="120" w:line="240" w:lineRule="atLeast"/>
        <w:jc w:val="both"/>
        <w:rPr>
          <w:rFonts w:ascii="Times New Roman" w:hAnsi="Times New Roman"/>
          <w:color w:val="000000"/>
          <w:lang w:val="ru-RU"/>
        </w:rPr>
      </w:pPr>
    </w:p>
    <w:p w:rsidR="00923F17" w:rsidRDefault="00923F17" w:rsidP="00272A00">
      <w:pPr>
        <w:spacing w:before="120" w:line="240" w:lineRule="atLeast"/>
        <w:jc w:val="both"/>
        <w:rPr>
          <w:rFonts w:ascii="Times New Roman" w:hAnsi="Times New Roman"/>
          <w:color w:val="000000"/>
          <w:lang w:val="ru-RU"/>
        </w:rPr>
      </w:pPr>
    </w:p>
    <w:p w:rsidR="00923F17"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участии заинтересованных сторон, ознакомиться с мотивированным мнением большинства педагогов и вынести окончательное</w:t>
      </w:r>
      <w:r w:rsidR="00923F17">
        <w:rPr>
          <w:rFonts w:ascii="Times New Roman" w:hAnsi="Times New Roman"/>
          <w:color w:val="000000"/>
          <w:lang w:val="ru-RU"/>
        </w:rPr>
        <w:t xml:space="preserve"> решение по спорному вопросу.</w:t>
      </w:r>
      <w:r w:rsidR="00923F17">
        <w:rPr>
          <w:rFonts w:ascii="Times New Roman" w:hAnsi="Times New Roman"/>
          <w:color w:val="000000"/>
          <w:lang w:val="ru-RU"/>
        </w:rPr>
        <w:cr/>
      </w:r>
    </w:p>
    <w:p w:rsidR="00272A00" w:rsidRPr="00923F17" w:rsidRDefault="00272A00" w:rsidP="00272A00">
      <w:pPr>
        <w:spacing w:before="120" w:line="240" w:lineRule="atLeast"/>
        <w:jc w:val="both"/>
        <w:rPr>
          <w:rFonts w:ascii="Times New Roman" w:hAnsi="Times New Roman"/>
          <w:color w:val="000000"/>
          <w:lang w:val="ru-RU"/>
        </w:rPr>
      </w:pPr>
      <w:r w:rsidRPr="00923F17">
        <w:rPr>
          <w:rFonts w:ascii="Times New Roman" w:hAnsi="Times New Roman"/>
          <w:b/>
          <w:color w:val="000000"/>
          <w:lang w:val="ru-RU"/>
        </w:rPr>
        <w:t>6. Взаимосвязи Педагогического совета с другими органами самоуправления</w:t>
      </w:r>
    </w:p>
    <w:p w:rsidR="00272A00" w:rsidRPr="00272A00" w:rsidRDefault="00272A00" w:rsidP="00272A00">
      <w:pPr>
        <w:spacing w:line="240" w:lineRule="atLeast"/>
        <w:jc w:val="both"/>
        <w:rPr>
          <w:rFonts w:ascii="Times New Roman" w:hAnsi="Times New Roman"/>
          <w:color w:val="000000"/>
          <w:lang w:val="ru-RU"/>
        </w:rPr>
      </w:pPr>
      <w:r w:rsidRPr="00272A00">
        <w:rPr>
          <w:rFonts w:ascii="Times New Roman" w:hAnsi="Times New Roman"/>
          <w:color w:val="000000"/>
          <w:lang w:val="ru-RU"/>
        </w:rPr>
        <w:t xml:space="preserve">6.1. Педагогический совет организует: </w:t>
      </w:r>
      <w:r w:rsidRPr="00272A00">
        <w:rPr>
          <w:rFonts w:ascii="Times New Roman" w:hAnsi="Times New Roman"/>
          <w:color w:val="000000"/>
          <w:lang w:val="ru-RU"/>
        </w:rPr>
        <w:cr/>
        <w:t>взаимодействие с другими органами самоуправления Учреждения — Общим собранием коллектива: через участие представителей Педагогического совета в заседании Общего собрания коллектива;</w:t>
      </w:r>
      <w:r w:rsidRPr="00272A00">
        <w:rPr>
          <w:rFonts w:ascii="Times New Roman" w:hAnsi="Times New Roman"/>
          <w:color w:val="000000"/>
          <w:lang w:val="ru-RU"/>
        </w:rPr>
        <w:cr/>
        <w:t>представление на ознакомление Общему собранию коллектива материалов, разработанных на заседании Педагогического совета;</w:t>
      </w:r>
      <w:r w:rsidRPr="00272A00">
        <w:rPr>
          <w:rFonts w:ascii="Times New Roman" w:hAnsi="Times New Roman"/>
          <w:color w:val="000000"/>
          <w:lang w:val="ru-RU"/>
        </w:rPr>
        <w:cr/>
        <w:t>внесение предложений и дополнений по вопросам, рассматриваемым на заседаниях Общего собрания коллектива.</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b/>
          <w:color w:val="000000"/>
          <w:lang w:val="ru-RU"/>
        </w:rPr>
        <w:t>7. Ответственность Педагогического совета</w:t>
      </w:r>
      <w:r w:rsidRPr="00272A00">
        <w:rPr>
          <w:rFonts w:ascii="Times New Roman" w:hAnsi="Times New Roman"/>
          <w:color w:val="000000"/>
          <w:lang w:val="ru-RU"/>
        </w:rPr>
        <w:cr/>
        <w:t>7. 1. Педагогический совет несет ответственность за выполнение, выполнение не в полном объеме или невыполнение закрепленных за ним задач и функций.</w:t>
      </w:r>
      <w:r w:rsidRPr="00272A00">
        <w:rPr>
          <w:rFonts w:ascii="Times New Roman" w:hAnsi="Times New Roman"/>
          <w:color w:val="000000"/>
          <w:lang w:val="ru-RU"/>
        </w:rPr>
        <w:cr/>
      </w:r>
      <w:r w:rsidRPr="00272A00">
        <w:rPr>
          <w:rFonts w:ascii="Verdana" w:hAnsi="Verdana"/>
          <w:color w:val="000000"/>
          <w:sz w:val="17"/>
          <w:lang w:val="ru-RU"/>
        </w:rPr>
        <w:t>7.2</w:t>
      </w:r>
      <w:r w:rsidRPr="00272A00">
        <w:rPr>
          <w:rFonts w:ascii="Times New Roman" w:hAnsi="Times New Roman"/>
          <w:color w:val="000000"/>
          <w:lang w:val="ru-RU"/>
        </w:rPr>
        <w:t>. Педагогический совет несет ответственность за соответствие принимаемых решений законодательству РФ, нормативно-правовым актам.</w:t>
      </w:r>
      <w:r w:rsidRPr="00272A00">
        <w:rPr>
          <w:rFonts w:ascii="Times New Roman" w:hAnsi="Times New Roman"/>
          <w:color w:val="000000"/>
          <w:lang w:val="ru-RU"/>
        </w:rPr>
        <w:cr/>
      </w:r>
      <w:r w:rsidRPr="00272A00">
        <w:rPr>
          <w:rFonts w:ascii="Times New Roman" w:hAnsi="Times New Roman"/>
          <w:b/>
          <w:color w:val="000000"/>
          <w:lang w:val="ru-RU"/>
        </w:rPr>
        <w:t>8. Делопроизводство Педагогического совета</w:t>
      </w:r>
      <w:r w:rsidRPr="00272A00">
        <w:rPr>
          <w:rFonts w:ascii="Times New Roman" w:hAnsi="Times New Roman"/>
          <w:color w:val="000000"/>
          <w:lang w:val="ru-RU"/>
        </w:rPr>
        <w:cr/>
        <w:t>8.1. Заседания  Педагогического совета оформляются протоколом.</w:t>
      </w:r>
      <w:r w:rsidRPr="00272A00">
        <w:rPr>
          <w:rFonts w:ascii="Times New Roman" w:hAnsi="Times New Roman"/>
          <w:color w:val="000000"/>
          <w:lang w:val="ru-RU"/>
        </w:rPr>
        <w:cr/>
        <w:t>8.2. В книге протоколов фиксируются:</w:t>
      </w:r>
    </w:p>
    <w:p w:rsidR="00923F17" w:rsidRDefault="00923F17" w:rsidP="00272A00">
      <w:pPr>
        <w:spacing w:line="240" w:lineRule="atLeast"/>
        <w:ind w:left="714" w:hanging="357"/>
        <w:jc w:val="both"/>
        <w:rPr>
          <w:rFonts w:ascii="Times New Roman" w:hAnsi="Times New Roman"/>
          <w:color w:val="000000"/>
          <w:lang w:val="ru-RU"/>
        </w:rPr>
      </w:pPr>
      <w:r>
        <w:rPr>
          <w:rFonts w:ascii="Times New Roman" w:hAnsi="Times New Roman"/>
          <w:color w:val="000000"/>
          <w:lang w:val="ru-RU"/>
        </w:rPr>
        <w:t>дата проведения заседания;</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количественное присутствие (отсутствие)</w:t>
      </w:r>
      <w:r w:rsidR="00923F17">
        <w:rPr>
          <w:rFonts w:ascii="Times New Roman" w:hAnsi="Times New Roman"/>
          <w:color w:val="000000"/>
          <w:lang w:val="ru-RU"/>
        </w:rPr>
        <w:t xml:space="preserve"> членов Педагогического совета;</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 xml:space="preserve">приглашенные (ФИО, </w:t>
      </w:r>
      <w:r w:rsidR="00923F17">
        <w:rPr>
          <w:rFonts w:ascii="Times New Roman" w:hAnsi="Times New Roman"/>
          <w:color w:val="000000"/>
          <w:lang w:val="ru-RU"/>
        </w:rPr>
        <w:t>должность);</w:t>
      </w:r>
    </w:p>
    <w:p w:rsidR="00923F17" w:rsidRDefault="00923F17" w:rsidP="00272A00">
      <w:pPr>
        <w:spacing w:line="240" w:lineRule="atLeast"/>
        <w:ind w:left="714" w:hanging="357"/>
        <w:jc w:val="both"/>
        <w:rPr>
          <w:rFonts w:ascii="Times New Roman" w:hAnsi="Times New Roman"/>
          <w:color w:val="000000"/>
          <w:lang w:val="ru-RU"/>
        </w:rPr>
      </w:pPr>
      <w:r>
        <w:rPr>
          <w:rFonts w:ascii="Times New Roman" w:hAnsi="Times New Roman"/>
          <w:color w:val="000000"/>
          <w:lang w:val="ru-RU"/>
        </w:rPr>
        <w:t>повестка дня;</w:t>
      </w:r>
    </w:p>
    <w:p w:rsidR="00923F17" w:rsidRDefault="00923F17" w:rsidP="00272A00">
      <w:pPr>
        <w:spacing w:line="240" w:lineRule="atLeast"/>
        <w:ind w:left="714" w:hanging="357"/>
        <w:jc w:val="both"/>
        <w:rPr>
          <w:rFonts w:ascii="Times New Roman" w:hAnsi="Times New Roman"/>
          <w:color w:val="000000"/>
          <w:lang w:val="ru-RU"/>
        </w:rPr>
      </w:pPr>
      <w:r>
        <w:rPr>
          <w:rFonts w:ascii="Times New Roman" w:hAnsi="Times New Roman"/>
          <w:color w:val="000000"/>
          <w:lang w:val="ru-RU"/>
        </w:rPr>
        <w:t>ход обсуждения вопросов;</w:t>
      </w:r>
    </w:p>
    <w:p w:rsidR="00923F17"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 xml:space="preserve">предложения, рекомендации и замечания </w:t>
      </w:r>
      <w:r w:rsidR="00923F17">
        <w:rPr>
          <w:rFonts w:ascii="Times New Roman" w:hAnsi="Times New Roman"/>
          <w:color w:val="000000"/>
          <w:lang w:val="ru-RU"/>
        </w:rPr>
        <w:t>членов Педагогического совета и</w:t>
      </w:r>
    </w:p>
    <w:p w:rsidR="00923F17" w:rsidRDefault="00923F17" w:rsidP="00272A00">
      <w:pPr>
        <w:spacing w:line="240" w:lineRule="atLeast"/>
        <w:ind w:left="714" w:hanging="357"/>
        <w:jc w:val="both"/>
        <w:rPr>
          <w:rFonts w:ascii="Times New Roman" w:hAnsi="Times New Roman"/>
          <w:color w:val="000000"/>
          <w:lang w:val="ru-RU"/>
        </w:rPr>
      </w:pPr>
      <w:r>
        <w:rPr>
          <w:rFonts w:ascii="Times New Roman" w:hAnsi="Times New Roman"/>
          <w:color w:val="000000"/>
          <w:lang w:val="ru-RU"/>
        </w:rPr>
        <w:t>приглашенных лиц;</w:t>
      </w:r>
    </w:p>
    <w:p w:rsidR="00272A00" w:rsidRPr="00272A00" w:rsidRDefault="00272A00" w:rsidP="00272A00">
      <w:pPr>
        <w:spacing w:line="240" w:lineRule="atLeast"/>
        <w:ind w:left="714" w:hanging="357"/>
        <w:jc w:val="both"/>
        <w:rPr>
          <w:rFonts w:ascii="Times New Roman" w:hAnsi="Times New Roman"/>
          <w:color w:val="000000"/>
          <w:lang w:val="ru-RU"/>
        </w:rPr>
      </w:pPr>
      <w:r w:rsidRPr="00272A00">
        <w:rPr>
          <w:rFonts w:ascii="Times New Roman" w:hAnsi="Times New Roman"/>
          <w:color w:val="000000"/>
          <w:lang w:val="ru-RU"/>
        </w:rPr>
        <w:t>решение.</w:t>
      </w:r>
    </w:p>
    <w:p w:rsidR="00272A00" w:rsidRPr="00272A00" w:rsidRDefault="00272A00" w:rsidP="00272A00">
      <w:pPr>
        <w:spacing w:before="120" w:line="240" w:lineRule="atLeast"/>
        <w:jc w:val="both"/>
        <w:rPr>
          <w:rFonts w:ascii="Times New Roman" w:hAnsi="Times New Roman"/>
          <w:color w:val="000000"/>
          <w:lang w:val="ru-RU"/>
        </w:rPr>
      </w:pPr>
      <w:r w:rsidRPr="00272A00">
        <w:rPr>
          <w:rFonts w:ascii="Times New Roman" w:hAnsi="Times New Roman"/>
          <w:color w:val="000000"/>
          <w:lang w:val="ru-RU"/>
        </w:rPr>
        <w:t>8.3. Протоколы подписываются председателем и секретарем Педагогического совета.</w:t>
      </w:r>
      <w:r w:rsidRPr="00272A00">
        <w:rPr>
          <w:rFonts w:ascii="Times New Roman" w:hAnsi="Times New Roman"/>
          <w:color w:val="000000"/>
          <w:lang w:val="ru-RU"/>
        </w:rPr>
        <w:cr/>
        <w:t>8.4. Нумерация протоколов ведется от начала учебного года.</w:t>
      </w:r>
      <w:r w:rsidRPr="00272A00">
        <w:rPr>
          <w:rFonts w:ascii="Times New Roman" w:hAnsi="Times New Roman"/>
          <w:color w:val="000000"/>
          <w:lang w:val="ru-RU"/>
        </w:rPr>
        <w:cr/>
        <w:t>8.5. Книга протоколов Педагогического совета нумеруется постранично, прошнуровывается, скрепляется подписью заведующего и печатью Учреждения.</w:t>
      </w:r>
      <w:r w:rsidRPr="00272A00">
        <w:rPr>
          <w:rFonts w:ascii="Times New Roman" w:hAnsi="Times New Roman"/>
          <w:color w:val="000000"/>
          <w:lang w:val="ru-RU"/>
        </w:rPr>
        <w:cr/>
        <w:t>8.6. Книга протоколов Педагогического совета педагогов хранится в делах Учреждения (5лет) и передается по акту (при смене руководителя, передаче в архив).</w:t>
      </w:r>
      <w:r w:rsidRPr="00272A00">
        <w:rPr>
          <w:rFonts w:ascii="Times New Roman" w:hAnsi="Times New Roman"/>
          <w:color w:val="000000"/>
          <w:lang w:val="ru-RU"/>
        </w:rPr>
        <w:cr/>
        <w:t>8.7. 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книга протоколов Педагогического совета.</w:t>
      </w:r>
      <w:r w:rsidRPr="00272A00">
        <w:rPr>
          <w:rFonts w:ascii="Times New Roman" w:hAnsi="Times New Roman"/>
          <w:color w:val="000000"/>
          <w:lang w:val="ru-RU"/>
        </w:rPr>
        <w:cr/>
      </w:r>
      <w:r>
        <w:rPr>
          <w:rFonts w:ascii="Times New Roman" w:hAnsi="Times New Roman"/>
          <w:color w:val="000000"/>
          <w:sz w:val="28"/>
        </w:rPr>
        <w:t> </w:t>
      </w:r>
    </w:p>
    <w:p w:rsidR="00272A00" w:rsidRPr="00272A00" w:rsidRDefault="00272A00" w:rsidP="00272A00">
      <w:pPr>
        <w:spacing w:before="120" w:line="340" w:lineRule="atLeast"/>
        <w:jc w:val="both"/>
        <w:rPr>
          <w:rFonts w:ascii="Times New Roman" w:hAnsi="Times New Roman"/>
          <w:sz w:val="22"/>
          <w:lang w:val="ru-RU"/>
        </w:rPr>
      </w:pPr>
    </w:p>
    <w:p w:rsidR="004002FB" w:rsidRPr="00272A00" w:rsidRDefault="004002FB">
      <w:pPr>
        <w:rPr>
          <w:lang w:val="ru-RU"/>
        </w:rPr>
      </w:pPr>
    </w:p>
    <w:sectPr w:rsidR="004002FB" w:rsidRPr="00272A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A00"/>
    <w:rsid w:val="00272A00"/>
    <w:rsid w:val="004002FB"/>
    <w:rsid w:val="00923F17"/>
    <w:rsid w:val="00B563F2"/>
    <w:rsid w:val="00BF5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A3AE6D-133B-4902-94B2-A162F3F1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A00"/>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АННА</cp:lastModifiedBy>
  <cp:revision>2</cp:revision>
  <cp:lastPrinted>2018-11-30T10:43:00Z</cp:lastPrinted>
  <dcterms:created xsi:type="dcterms:W3CDTF">2019-02-14T10:21:00Z</dcterms:created>
  <dcterms:modified xsi:type="dcterms:W3CDTF">2019-02-14T10:21:00Z</dcterms:modified>
</cp:coreProperties>
</file>